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89" w:type="dxa"/>
        <w:tblInd w:w="-15" w:type="dxa"/>
        <w:tblLayout w:type="fixed"/>
        <w:tblCellMar>
          <w:left w:w="10" w:type="dxa"/>
          <w:right w:w="10" w:type="dxa"/>
        </w:tblCellMar>
        <w:tblLook w:val="0000" w:firstRow="0" w:lastRow="0" w:firstColumn="0" w:lastColumn="0" w:noHBand="0" w:noVBand="0"/>
      </w:tblPr>
      <w:tblGrid>
        <w:gridCol w:w="417"/>
        <w:gridCol w:w="4127"/>
        <w:gridCol w:w="4545"/>
      </w:tblGrid>
      <w:tr w:rsidR="00A32CF5" w14:paraId="16F0B9B8" w14:textId="77777777" w:rsidTr="00236CDB">
        <w:trPr>
          <w:cantSplit/>
        </w:trPr>
        <w:tc>
          <w:tcPr>
            <w:tcW w:w="9089" w:type="dxa"/>
            <w:gridSpan w:val="3"/>
            <w:shd w:val="clear" w:color="auto" w:fill="auto"/>
            <w:tcMar>
              <w:top w:w="0" w:type="dxa"/>
              <w:left w:w="2" w:type="dxa"/>
              <w:bottom w:w="0" w:type="dxa"/>
              <w:right w:w="2" w:type="dxa"/>
            </w:tcMar>
            <w:vAlign w:val="center"/>
          </w:tcPr>
          <w:p w14:paraId="09B6057A" w14:textId="77777777" w:rsidR="00A32CF5" w:rsidRDefault="00A32CF5" w:rsidP="00236CDB">
            <w:pPr>
              <w:ind w:firstLine="20"/>
              <w:jc w:val="center"/>
              <w:rPr>
                <w:b/>
                <w:bCs/>
                <w:sz w:val="24"/>
                <w:szCs w:val="24"/>
              </w:rPr>
            </w:pPr>
            <w:r>
              <w:rPr>
                <w:b/>
                <w:bCs/>
                <w:sz w:val="24"/>
                <w:szCs w:val="24"/>
              </w:rPr>
              <w:t>ANEXO XI</w:t>
            </w:r>
          </w:p>
          <w:p w14:paraId="26FCC83A" w14:textId="77777777" w:rsidR="00A32CF5" w:rsidRDefault="00A32CF5" w:rsidP="00236CDB">
            <w:pPr>
              <w:ind w:firstLine="20"/>
              <w:jc w:val="center"/>
              <w:rPr>
                <w:b/>
                <w:bCs/>
                <w:sz w:val="24"/>
                <w:szCs w:val="24"/>
              </w:rPr>
            </w:pPr>
            <w:r>
              <w:rPr>
                <w:b/>
                <w:bCs/>
                <w:sz w:val="24"/>
                <w:szCs w:val="24"/>
              </w:rPr>
              <w:t>Declaração de Conhecimento e Atendimento de Critérios Legais e Constitucionais</w:t>
            </w:r>
          </w:p>
          <w:p w14:paraId="4A9A27AB" w14:textId="77777777" w:rsidR="00A32CF5" w:rsidRDefault="00A32CF5" w:rsidP="00236CDB">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A32CF5" w14:paraId="364A43BD" w14:textId="77777777" w:rsidTr="00236CDB">
        <w:trPr>
          <w:cantSplit/>
        </w:trPr>
        <w:tc>
          <w:tcPr>
            <w:tcW w:w="9089" w:type="dxa"/>
            <w:gridSpan w:val="3"/>
            <w:shd w:val="clear" w:color="auto" w:fill="auto"/>
            <w:tcMar>
              <w:top w:w="0" w:type="dxa"/>
              <w:left w:w="2" w:type="dxa"/>
              <w:bottom w:w="0" w:type="dxa"/>
              <w:right w:w="2" w:type="dxa"/>
            </w:tcMar>
            <w:vAlign w:val="center"/>
          </w:tcPr>
          <w:p w14:paraId="2C117F38" w14:textId="77777777" w:rsidR="00A32CF5" w:rsidRDefault="00A32CF5" w:rsidP="00236CDB">
            <w:pPr>
              <w:pStyle w:val="BodyText21"/>
              <w:widowControl w:val="0"/>
              <w:spacing w:after="0" w:line="240" w:lineRule="auto"/>
            </w:pPr>
            <w:r>
              <w:rPr>
                <w:rFonts w:ascii="Times New Roman" w:eastAsia="Times New Roman" w:hAnsi="Times New Roman" w:cs="Times New Roman"/>
                <w:sz w:val="24"/>
                <w:szCs w:val="24"/>
                <w:shd w:val="clear" w:color="auto" w:fill="FFFFFF"/>
              </w:rPr>
              <w:t>Ao</w:t>
            </w:r>
          </w:p>
        </w:tc>
      </w:tr>
      <w:tr w:rsidR="00A32CF5" w14:paraId="02F2FEC0" w14:textId="77777777" w:rsidTr="00236CDB">
        <w:trPr>
          <w:cantSplit/>
        </w:trPr>
        <w:tc>
          <w:tcPr>
            <w:tcW w:w="9089" w:type="dxa"/>
            <w:gridSpan w:val="3"/>
            <w:shd w:val="clear" w:color="auto" w:fill="auto"/>
            <w:tcMar>
              <w:top w:w="0" w:type="dxa"/>
              <w:left w:w="2" w:type="dxa"/>
              <w:bottom w:w="0" w:type="dxa"/>
              <w:right w:w="2" w:type="dxa"/>
            </w:tcMar>
            <w:vAlign w:val="center"/>
          </w:tcPr>
          <w:p w14:paraId="5A156C92"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A32CF5" w14:paraId="589CEF0E" w14:textId="77777777" w:rsidTr="00236CDB">
        <w:trPr>
          <w:cantSplit/>
        </w:trPr>
        <w:tc>
          <w:tcPr>
            <w:tcW w:w="9089" w:type="dxa"/>
            <w:gridSpan w:val="3"/>
            <w:shd w:val="clear" w:color="auto" w:fill="auto"/>
            <w:tcMar>
              <w:top w:w="0" w:type="dxa"/>
              <w:left w:w="2" w:type="dxa"/>
              <w:bottom w:w="0" w:type="dxa"/>
              <w:right w:w="2" w:type="dxa"/>
            </w:tcMar>
            <w:vAlign w:val="center"/>
          </w:tcPr>
          <w:p w14:paraId="3F23B9D5"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003/2024</w:t>
            </w:r>
          </w:p>
        </w:tc>
      </w:tr>
      <w:tr w:rsidR="00A32CF5" w14:paraId="6A0F316E" w14:textId="77777777" w:rsidTr="00236CDB">
        <w:trPr>
          <w:cantSplit/>
        </w:trPr>
        <w:tc>
          <w:tcPr>
            <w:tcW w:w="9089" w:type="dxa"/>
            <w:gridSpan w:val="3"/>
            <w:shd w:val="clear" w:color="auto" w:fill="auto"/>
            <w:tcMar>
              <w:top w:w="0" w:type="dxa"/>
              <w:left w:w="2" w:type="dxa"/>
              <w:bottom w:w="0" w:type="dxa"/>
              <w:right w:w="2" w:type="dxa"/>
            </w:tcMar>
            <w:vAlign w:val="center"/>
          </w:tcPr>
          <w:p w14:paraId="178BD24A" w14:textId="77777777" w:rsidR="00A32CF5" w:rsidRDefault="00A32CF5"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A32CF5" w14:paraId="5D0FF2AF" w14:textId="77777777" w:rsidTr="00236CDB">
        <w:trPr>
          <w:cantSplit/>
        </w:trPr>
        <w:tc>
          <w:tcPr>
            <w:tcW w:w="9089" w:type="dxa"/>
            <w:gridSpan w:val="3"/>
            <w:shd w:val="clear" w:color="auto" w:fill="auto"/>
            <w:tcMar>
              <w:top w:w="0" w:type="dxa"/>
              <w:left w:w="2" w:type="dxa"/>
              <w:bottom w:w="0" w:type="dxa"/>
              <w:right w:w="2" w:type="dxa"/>
            </w:tcMar>
            <w:vAlign w:val="center"/>
          </w:tcPr>
          <w:p w14:paraId="63E82CEA" w14:textId="77777777" w:rsidR="00A32CF5" w:rsidRDefault="00A32CF5"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A32CF5" w14:paraId="2D1B5CFB" w14:textId="77777777" w:rsidTr="00236CDB">
        <w:trPr>
          <w:cantSplit/>
        </w:trPr>
        <w:tc>
          <w:tcPr>
            <w:tcW w:w="9089" w:type="dxa"/>
            <w:gridSpan w:val="3"/>
            <w:shd w:val="clear" w:color="auto" w:fill="auto"/>
            <w:tcMar>
              <w:top w:w="0" w:type="dxa"/>
              <w:left w:w="2" w:type="dxa"/>
              <w:bottom w:w="0" w:type="dxa"/>
              <w:right w:w="2" w:type="dxa"/>
            </w:tcMar>
            <w:vAlign w:val="center"/>
          </w:tcPr>
          <w:p w14:paraId="47DE1012" w14:textId="77777777" w:rsidR="00A32CF5" w:rsidRDefault="00A32CF5"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A32CF5" w14:paraId="6237531D" w14:textId="77777777" w:rsidTr="00236CDB">
        <w:trPr>
          <w:cantSplit/>
          <w:trHeight w:val="245"/>
        </w:trPr>
        <w:tc>
          <w:tcPr>
            <w:tcW w:w="417" w:type="dxa"/>
            <w:shd w:val="clear" w:color="auto" w:fill="auto"/>
            <w:tcMar>
              <w:top w:w="0" w:type="dxa"/>
              <w:left w:w="2" w:type="dxa"/>
              <w:bottom w:w="0" w:type="dxa"/>
              <w:right w:w="2" w:type="dxa"/>
            </w:tcMar>
          </w:tcPr>
          <w:p w14:paraId="0DCAC5E1"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w:t>
            </w:r>
          </w:p>
        </w:tc>
        <w:tc>
          <w:tcPr>
            <w:tcW w:w="8672" w:type="dxa"/>
            <w:gridSpan w:val="2"/>
            <w:shd w:val="clear" w:color="auto" w:fill="auto"/>
            <w:tcMar>
              <w:top w:w="0" w:type="dxa"/>
              <w:left w:w="2" w:type="dxa"/>
              <w:bottom w:w="0" w:type="dxa"/>
              <w:right w:w="2" w:type="dxa"/>
            </w:tcMar>
          </w:tcPr>
          <w:p w14:paraId="37160129"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Concordar, na íntegra, com os termos da Licitação e com todos os documentos dela componentes;</w:t>
            </w:r>
          </w:p>
        </w:tc>
      </w:tr>
      <w:tr w:rsidR="00A32CF5" w14:paraId="7198DF1A" w14:textId="77777777" w:rsidTr="00236CDB">
        <w:trPr>
          <w:cantSplit/>
          <w:trHeight w:val="245"/>
        </w:trPr>
        <w:tc>
          <w:tcPr>
            <w:tcW w:w="417" w:type="dxa"/>
            <w:shd w:val="clear" w:color="auto" w:fill="auto"/>
            <w:tcMar>
              <w:top w:w="0" w:type="dxa"/>
              <w:left w:w="2" w:type="dxa"/>
              <w:bottom w:w="0" w:type="dxa"/>
              <w:right w:w="2" w:type="dxa"/>
            </w:tcMar>
          </w:tcPr>
          <w:p w14:paraId="7F7C7BD6"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w:t>
            </w:r>
          </w:p>
        </w:tc>
        <w:tc>
          <w:tcPr>
            <w:tcW w:w="8672" w:type="dxa"/>
            <w:gridSpan w:val="2"/>
            <w:shd w:val="clear" w:color="auto" w:fill="auto"/>
            <w:tcMar>
              <w:top w:w="0" w:type="dxa"/>
              <w:left w:w="2" w:type="dxa"/>
              <w:bottom w:w="0" w:type="dxa"/>
              <w:right w:w="2" w:type="dxa"/>
            </w:tcMar>
          </w:tcPr>
          <w:p w14:paraId="65A7CE0E"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A32CF5" w14:paraId="72BBCBFD" w14:textId="77777777" w:rsidTr="00236CDB">
        <w:trPr>
          <w:cantSplit/>
          <w:trHeight w:val="245"/>
        </w:trPr>
        <w:tc>
          <w:tcPr>
            <w:tcW w:w="417" w:type="dxa"/>
            <w:shd w:val="clear" w:color="auto" w:fill="auto"/>
            <w:tcMar>
              <w:top w:w="0" w:type="dxa"/>
              <w:left w:w="2" w:type="dxa"/>
              <w:bottom w:w="0" w:type="dxa"/>
              <w:right w:w="2" w:type="dxa"/>
            </w:tcMar>
          </w:tcPr>
          <w:p w14:paraId="10B3D77E"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3)</w:t>
            </w:r>
          </w:p>
        </w:tc>
        <w:tc>
          <w:tcPr>
            <w:tcW w:w="8672" w:type="dxa"/>
            <w:gridSpan w:val="2"/>
            <w:shd w:val="clear" w:color="auto" w:fill="auto"/>
            <w:tcMar>
              <w:top w:w="0" w:type="dxa"/>
              <w:left w:w="2" w:type="dxa"/>
              <w:bottom w:w="0" w:type="dxa"/>
              <w:right w:w="2" w:type="dxa"/>
            </w:tcMar>
          </w:tcPr>
          <w:p w14:paraId="5E5EB7BE"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não existe, no presente momento, pedido de falência em nome desta empresa e que ela se submete à automática inabilitação, caso tal venha a ocorrer durante o processo de Licitação;</w:t>
            </w:r>
          </w:p>
        </w:tc>
      </w:tr>
      <w:tr w:rsidR="00A32CF5" w14:paraId="0362F3B9" w14:textId="77777777" w:rsidTr="00236CDB">
        <w:trPr>
          <w:cantSplit/>
          <w:trHeight w:val="245"/>
        </w:trPr>
        <w:tc>
          <w:tcPr>
            <w:tcW w:w="417" w:type="dxa"/>
            <w:shd w:val="clear" w:color="auto" w:fill="auto"/>
            <w:tcMar>
              <w:top w:w="0" w:type="dxa"/>
              <w:left w:w="2" w:type="dxa"/>
              <w:bottom w:w="0" w:type="dxa"/>
              <w:right w:w="2" w:type="dxa"/>
            </w:tcMar>
          </w:tcPr>
          <w:p w14:paraId="298D8C31"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4)</w:t>
            </w:r>
          </w:p>
        </w:tc>
        <w:tc>
          <w:tcPr>
            <w:tcW w:w="8672" w:type="dxa"/>
            <w:gridSpan w:val="2"/>
            <w:shd w:val="clear" w:color="auto" w:fill="auto"/>
            <w:tcMar>
              <w:top w:w="0" w:type="dxa"/>
              <w:left w:w="2" w:type="dxa"/>
              <w:bottom w:w="0" w:type="dxa"/>
              <w:right w:w="2" w:type="dxa"/>
            </w:tcMar>
          </w:tcPr>
          <w:p w14:paraId="36480134"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Sob as penalidades cabíveis, a não superveniência de fato impeditivo da habilitação;</w:t>
            </w:r>
          </w:p>
        </w:tc>
      </w:tr>
      <w:tr w:rsidR="00A32CF5" w14:paraId="08D8C657" w14:textId="77777777" w:rsidTr="00236CDB">
        <w:trPr>
          <w:cantSplit/>
          <w:trHeight w:val="245"/>
        </w:trPr>
        <w:tc>
          <w:tcPr>
            <w:tcW w:w="417" w:type="dxa"/>
            <w:shd w:val="clear" w:color="auto" w:fill="auto"/>
            <w:tcMar>
              <w:top w:w="0" w:type="dxa"/>
              <w:left w:w="2" w:type="dxa"/>
              <w:bottom w:w="0" w:type="dxa"/>
              <w:right w:w="2" w:type="dxa"/>
            </w:tcMar>
          </w:tcPr>
          <w:p w14:paraId="062CACCB"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5)</w:t>
            </w:r>
          </w:p>
        </w:tc>
        <w:tc>
          <w:tcPr>
            <w:tcW w:w="8672" w:type="dxa"/>
            <w:gridSpan w:val="2"/>
            <w:shd w:val="clear" w:color="auto" w:fill="auto"/>
            <w:tcMar>
              <w:top w:w="0" w:type="dxa"/>
              <w:left w:w="2" w:type="dxa"/>
              <w:bottom w:w="0" w:type="dxa"/>
              <w:right w:w="2" w:type="dxa"/>
            </w:tcMar>
          </w:tcPr>
          <w:p w14:paraId="7AED9E24"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A32CF5" w14:paraId="128F7E14" w14:textId="77777777" w:rsidTr="00236CDB">
        <w:trPr>
          <w:cantSplit/>
          <w:trHeight w:val="245"/>
        </w:trPr>
        <w:tc>
          <w:tcPr>
            <w:tcW w:w="417" w:type="dxa"/>
            <w:shd w:val="clear" w:color="auto" w:fill="auto"/>
            <w:tcMar>
              <w:top w:w="0" w:type="dxa"/>
              <w:left w:w="2" w:type="dxa"/>
              <w:bottom w:w="0" w:type="dxa"/>
              <w:right w:w="2" w:type="dxa"/>
            </w:tcMar>
          </w:tcPr>
          <w:p w14:paraId="7F3DA36F"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6)</w:t>
            </w:r>
          </w:p>
        </w:tc>
        <w:tc>
          <w:tcPr>
            <w:tcW w:w="8672" w:type="dxa"/>
            <w:gridSpan w:val="2"/>
            <w:shd w:val="clear" w:color="auto" w:fill="auto"/>
            <w:tcMar>
              <w:top w:w="0" w:type="dxa"/>
              <w:left w:w="2" w:type="dxa"/>
              <w:bottom w:w="0" w:type="dxa"/>
              <w:right w:w="2" w:type="dxa"/>
            </w:tcMar>
          </w:tcPr>
          <w:p w14:paraId="7AB3E37D"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622B3083"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 xml:space="preserve">6.1 </w:t>
            </w:r>
            <w:r>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F10668" w14:textId="77777777" w:rsidR="00A32CF5" w:rsidRDefault="00A32CF5" w:rsidP="00236CDB">
            <w:pPr>
              <w:pStyle w:val="BodyText21"/>
              <w:widowControl w:val="0"/>
              <w:spacing w:after="0" w:line="240" w:lineRule="auto"/>
            </w:pPr>
            <w:r>
              <w:rPr>
                <w:rFonts w:ascii="Times New Roman" w:hAnsi="Times New Roman" w:cs="Times New Roman"/>
                <w:sz w:val="24"/>
                <w:szCs w:val="24"/>
                <w:shd w:val="clear" w:color="auto" w:fill="FFFFFF"/>
              </w:rPr>
              <w:t xml:space="preserve">6.2 </w:t>
            </w:r>
            <w:r>
              <w:rPr>
                <w:rFonts w:ascii="Times New Roman" w:eastAsia="Myriad Pro" w:hAnsi="Times New Roman" w:cs="Times New Roman"/>
                <w:sz w:val="24"/>
                <w:szCs w:val="24"/>
                <w:shd w:val="clear" w:color="auto" w:fill="FFFFFF"/>
              </w:rPr>
              <w:t xml:space="preserve">Nos 5 (cinco) anos anteriores à divulgação do </w:t>
            </w:r>
            <w:r>
              <w:rPr>
                <w:rFonts w:ascii="Times New Roman" w:hAnsi="Times New Roman" w:cs="Times New Roman"/>
                <w:sz w:val="24"/>
                <w:szCs w:val="24"/>
              </w:rPr>
              <w:t>Edital</w:t>
            </w:r>
            <w:r>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A32CF5" w14:paraId="57ACA257" w14:textId="77777777" w:rsidTr="00236CDB">
        <w:trPr>
          <w:cantSplit/>
          <w:trHeight w:val="245"/>
        </w:trPr>
        <w:tc>
          <w:tcPr>
            <w:tcW w:w="417" w:type="dxa"/>
            <w:shd w:val="clear" w:color="auto" w:fill="auto"/>
            <w:tcMar>
              <w:top w:w="0" w:type="dxa"/>
              <w:left w:w="2" w:type="dxa"/>
              <w:bottom w:w="0" w:type="dxa"/>
              <w:right w:w="2" w:type="dxa"/>
            </w:tcMar>
          </w:tcPr>
          <w:p w14:paraId="25E484E2"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7)</w:t>
            </w:r>
          </w:p>
        </w:tc>
        <w:tc>
          <w:tcPr>
            <w:tcW w:w="8672" w:type="dxa"/>
            <w:gridSpan w:val="2"/>
            <w:shd w:val="clear" w:color="auto" w:fill="auto"/>
            <w:tcMar>
              <w:top w:w="0" w:type="dxa"/>
              <w:left w:w="2" w:type="dxa"/>
              <w:bottom w:w="0" w:type="dxa"/>
              <w:right w:w="2" w:type="dxa"/>
            </w:tcMar>
          </w:tcPr>
          <w:p w14:paraId="4ACA8DBF"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A32CF5" w14:paraId="5A659BBF" w14:textId="77777777" w:rsidTr="00236CDB">
        <w:trPr>
          <w:cantSplit/>
          <w:trHeight w:val="245"/>
        </w:trPr>
        <w:tc>
          <w:tcPr>
            <w:tcW w:w="417" w:type="dxa"/>
            <w:shd w:val="clear" w:color="auto" w:fill="auto"/>
            <w:tcMar>
              <w:top w:w="0" w:type="dxa"/>
              <w:left w:w="2" w:type="dxa"/>
              <w:bottom w:w="0" w:type="dxa"/>
              <w:right w:w="2" w:type="dxa"/>
            </w:tcMar>
          </w:tcPr>
          <w:p w14:paraId="14DCC82A"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672" w:type="dxa"/>
            <w:gridSpan w:val="2"/>
            <w:shd w:val="clear" w:color="auto" w:fill="auto"/>
            <w:tcMar>
              <w:top w:w="0" w:type="dxa"/>
              <w:left w:w="2" w:type="dxa"/>
              <w:bottom w:w="0" w:type="dxa"/>
              <w:right w:w="2" w:type="dxa"/>
            </w:tcMar>
          </w:tcPr>
          <w:p w14:paraId="74F79D97" w14:textId="77777777" w:rsidR="00A32CF5" w:rsidRDefault="00A32CF5" w:rsidP="00236CDB">
            <w:pPr>
              <w:pStyle w:val="BodyText21"/>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Que fará prova de todas as informações ora declaradas, quando necessário ou solicitado e que se compromete a apresentar a documentação original, quando for solicitada pelo Agente de Contratação, no prazo que ele estipular;</w:t>
            </w:r>
          </w:p>
        </w:tc>
      </w:tr>
      <w:tr w:rsidR="00A32CF5" w14:paraId="6F726F2A" w14:textId="77777777" w:rsidTr="00236CDB">
        <w:trPr>
          <w:cantSplit/>
          <w:trHeight w:val="245"/>
        </w:trPr>
        <w:tc>
          <w:tcPr>
            <w:tcW w:w="417" w:type="dxa"/>
            <w:shd w:val="clear" w:color="auto" w:fill="auto"/>
            <w:tcMar>
              <w:top w:w="0" w:type="dxa"/>
              <w:left w:w="2" w:type="dxa"/>
              <w:bottom w:w="0" w:type="dxa"/>
              <w:right w:w="2" w:type="dxa"/>
            </w:tcMar>
          </w:tcPr>
          <w:p w14:paraId="0714CBD3"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9)</w:t>
            </w:r>
          </w:p>
        </w:tc>
        <w:tc>
          <w:tcPr>
            <w:tcW w:w="8672" w:type="dxa"/>
            <w:gridSpan w:val="2"/>
            <w:shd w:val="clear" w:color="auto" w:fill="auto"/>
            <w:tcMar>
              <w:top w:w="0" w:type="dxa"/>
              <w:left w:w="2" w:type="dxa"/>
              <w:bottom w:w="0" w:type="dxa"/>
              <w:right w:w="2" w:type="dxa"/>
            </w:tcMar>
          </w:tcPr>
          <w:p w14:paraId="43DC2489" w14:textId="77777777" w:rsidR="00A32CF5" w:rsidRDefault="00A32CF5" w:rsidP="00236CDB">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A32CF5" w14:paraId="133C7636" w14:textId="77777777" w:rsidTr="00236CDB">
        <w:trPr>
          <w:cantSplit/>
          <w:trHeight w:val="245"/>
        </w:trPr>
        <w:tc>
          <w:tcPr>
            <w:tcW w:w="417" w:type="dxa"/>
            <w:shd w:val="clear" w:color="auto" w:fill="auto"/>
            <w:tcMar>
              <w:top w:w="0" w:type="dxa"/>
              <w:left w:w="2" w:type="dxa"/>
              <w:bottom w:w="0" w:type="dxa"/>
              <w:right w:w="2" w:type="dxa"/>
            </w:tcMar>
          </w:tcPr>
          <w:p w14:paraId="141F7E78"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672" w:type="dxa"/>
            <w:gridSpan w:val="2"/>
            <w:shd w:val="clear" w:color="auto" w:fill="auto"/>
            <w:tcMar>
              <w:top w:w="0" w:type="dxa"/>
              <w:left w:w="2" w:type="dxa"/>
              <w:bottom w:w="0" w:type="dxa"/>
              <w:right w:w="2" w:type="dxa"/>
            </w:tcMar>
          </w:tcPr>
          <w:p w14:paraId="17437DC4" w14:textId="77777777" w:rsidR="00A32CF5" w:rsidRDefault="00A32CF5" w:rsidP="00236CDB">
            <w:pPr>
              <w:pStyle w:val="BodyText21"/>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A32CF5" w14:paraId="1EA2B733" w14:textId="77777777" w:rsidTr="00236CDB">
        <w:trPr>
          <w:cantSplit/>
          <w:trHeight w:val="245"/>
        </w:trPr>
        <w:tc>
          <w:tcPr>
            <w:tcW w:w="417" w:type="dxa"/>
            <w:shd w:val="clear" w:color="auto" w:fill="auto"/>
            <w:tcMar>
              <w:top w:w="0" w:type="dxa"/>
              <w:left w:w="2" w:type="dxa"/>
              <w:bottom w:w="0" w:type="dxa"/>
              <w:right w:w="2" w:type="dxa"/>
            </w:tcMar>
          </w:tcPr>
          <w:p w14:paraId="118FBD54" w14:textId="77777777" w:rsidR="00A32CF5" w:rsidRDefault="00A32CF5" w:rsidP="00236CDB">
            <w:pPr>
              <w:pStyle w:val="BodyText21"/>
              <w:widowControl w:val="0"/>
              <w:spacing w:after="0" w:line="240" w:lineRule="auto"/>
              <w:ind w:right="5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8672" w:type="dxa"/>
            <w:gridSpan w:val="2"/>
            <w:shd w:val="clear" w:color="auto" w:fill="auto"/>
            <w:tcMar>
              <w:top w:w="0" w:type="dxa"/>
              <w:left w:w="2" w:type="dxa"/>
              <w:bottom w:w="0" w:type="dxa"/>
              <w:right w:w="2" w:type="dxa"/>
            </w:tcMar>
          </w:tcPr>
          <w:p w14:paraId="525EEC79" w14:textId="77777777" w:rsidR="00A32CF5" w:rsidRDefault="00A32CF5" w:rsidP="00236CDB">
            <w:pPr>
              <w:pStyle w:val="BodyText21"/>
              <w:widowControl w:val="0"/>
              <w:snapToGrid w:val="0"/>
              <w:spacing w:after="0" w:line="240" w:lineRule="auto"/>
            </w:pPr>
            <w:r>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tc>
      </w:tr>
      <w:tr w:rsidR="00A32CF5" w14:paraId="01B3B0F7" w14:textId="77777777" w:rsidTr="00236CDB">
        <w:trPr>
          <w:cantSplit/>
          <w:trHeight w:val="245"/>
        </w:trPr>
        <w:tc>
          <w:tcPr>
            <w:tcW w:w="417" w:type="dxa"/>
            <w:shd w:val="clear" w:color="auto" w:fill="auto"/>
            <w:tcMar>
              <w:top w:w="0" w:type="dxa"/>
              <w:left w:w="2" w:type="dxa"/>
              <w:bottom w:w="0" w:type="dxa"/>
              <w:right w:w="2" w:type="dxa"/>
            </w:tcMar>
          </w:tcPr>
          <w:p w14:paraId="635ADFD0" w14:textId="77777777" w:rsidR="00A32CF5" w:rsidRDefault="00A32CF5" w:rsidP="00236CDB">
            <w:pPr>
              <w:pStyle w:val="BodyText21"/>
              <w:widowControl w:val="0"/>
              <w:spacing w:after="0" w:line="240" w:lineRule="auto"/>
              <w:ind w:right="57"/>
              <w:jc w:val="right"/>
            </w:pPr>
            <w:r>
              <w:rPr>
                <w:rFonts w:ascii="Times New Roman" w:eastAsia="Times New Roman" w:hAnsi="Times New Roman" w:cs="Times New Roman"/>
                <w:color w:val="000000"/>
                <w:sz w:val="24"/>
                <w:szCs w:val="24"/>
              </w:rPr>
              <w:lastRenderedPageBreak/>
              <w:t>12)</w:t>
            </w:r>
          </w:p>
        </w:tc>
        <w:tc>
          <w:tcPr>
            <w:tcW w:w="8672" w:type="dxa"/>
            <w:gridSpan w:val="2"/>
            <w:shd w:val="clear" w:color="auto" w:fill="auto"/>
            <w:tcMar>
              <w:top w:w="0" w:type="dxa"/>
              <w:left w:w="2" w:type="dxa"/>
              <w:bottom w:w="0" w:type="dxa"/>
              <w:right w:w="2" w:type="dxa"/>
            </w:tcMar>
          </w:tcPr>
          <w:p w14:paraId="304928EC" w14:textId="77777777" w:rsidR="00A32CF5" w:rsidRDefault="00A32CF5" w:rsidP="00236CDB">
            <w:pPr>
              <w:pStyle w:val="BodyText21"/>
              <w:widowControl w:val="0"/>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A32CF5" w14:paraId="1362D0F0" w14:textId="77777777" w:rsidTr="00236CDB">
        <w:trPr>
          <w:cantSplit/>
          <w:trHeight w:val="245"/>
        </w:trPr>
        <w:tc>
          <w:tcPr>
            <w:tcW w:w="417" w:type="dxa"/>
            <w:shd w:val="clear" w:color="auto" w:fill="auto"/>
            <w:tcMar>
              <w:top w:w="0" w:type="dxa"/>
              <w:left w:w="2" w:type="dxa"/>
              <w:bottom w:w="0" w:type="dxa"/>
              <w:right w:w="2" w:type="dxa"/>
            </w:tcMar>
          </w:tcPr>
          <w:p w14:paraId="6598B54A" w14:textId="77777777" w:rsidR="00A32CF5" w:rsidRDefault="00A32CF5" w:rsidP="00236CDB">
            <w:pPr>
              <w:pStyle w:val="BodyText21"/>
              <w:widowControl w:val="0"/>
              <w:spacing w:after="0" w:line="240" w:lineRule="auto"/>
              <w:ind w:right="57"/>
              <w:jc w:val="right"/>
            </w:pPr>
            <w:r>
              <w:rPr>
                <w:rFonts w:ascii="Times New Roman" w:eastAsia="Times New Roman" w:hAnsi="Times New Roman" w:cs="Times New Roman"/>
                <w:sz w:val="24"/>
                <w:szCs w:val="24"/>
              </w:rPr>
              <w:t>13)</w:t>
            </w:r>
          </w:p>
        </w:tc>
        <w:tc>
          <w:tcPr>
            <w:tcW w:w="8672" w:type="dxa"/>
            <w:gridSpan w:val="2"/>
            <w:shd w:val="clear" w:color="auto" w:fill="auto"/>
            <w:tcMar>
              <w:top w:w="0" w:type="dxa"/>
              <w:left w:w="2" w:type="dxa"/>
              <w:bottom w:w="0" w:type="dxa"/>
              <w:right w:w="2" w:type="dxa"/>
            </w:tcMar>
          </w:tcPr>
          <w:p w14:paraId="2E6FD59E" w14:textId="77777777" w:rsidR="00A32CF5" w:rsidRDefault="00A32CF5" w:rsidP="00236CDB">
            <w:pPr>
              <w:pStyle w:val="BodyText21"/>
              <w:widowControl w:val="0"/>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A32CF5" w14:paraId="103ECFBF" w14:textId="77777777" w:rsidTr="00236CDB">
        <w:trPr>
          <w:cantSplit/>
        </w:trPr>
        <w:tc>
          <w:tcPr>
            <w:tcW w:w="9089" w:type="dxa"/>
            <w:gridSpan w:val="3"/>
            <w:shd w:val="clear" w:color="auto" w:fill="auto"/>
            <w:tcMar>
              <w:top w:w="0" w:type="dxa"/>
              <w:left w:w="2" w:type="dxa"/>
              <w:bottom w:w="0" w:type="dxa"/>
              <w:right w:w="2" w:type="dxa"/>
            </w:tcMar>
          </w:tcPr>
          <w:p w14:paraId="50F6460D" w14:textId="77777777" w:rsidR="00A32CF5" w:rsidRDefault="00A32CF5" w:rsidP="00236CDB">
            <w:pPr>
              <w:pStyle w:val="BodyText21"/>
              <w:widowControl w:val="0"/>
              <w:spacing w:after="0" w:line="240" w:lineRule="auto"/>
              <w:jc w:val="right"/>
              <w:rPr>
                <w:rFonts w:ascii="Times New Roman" w:hAnsi="Times New Roman" w:cs="Times New Roman"/>
                <w:sz w:val="24"/>
                <w:szCs w:val="24"/>
                <w:shd w:val="clear" w:color="auto" w:fill="FFFFFF"/>
              </w:rPr>
            </w:pPr>
          </w:p>
          <w:p w14:paraId="12EA49C6" w14:textId="77777777" w:rsidR="00A32CF5" w:rsidRDefault="00A32CF5" w:rsidP="00236CDB">
            <w:pPr>
              <w:pStyle w:val="BodyText21"/>
              <w:widowControl w:val="0"/>
              <w:spacing w:after="0" w:line="240" w:lineRule="auto"/>
              <w:jc w:val="right"/>
              <w:rPr>
                <w:rFonts w:ascii="Times New Roman" w:hAnsi="Times New Roman" w:cs="Times New Roman"/>
                <w:sz w:val="24"/>
                <w:szCs w:val="24"/>
                <w:shd w:val="clear" w:color="auto" w:fill="FFFFFF"/>
              </w:rPr>
            </w:pPr>
          </w:p>
          <w:p w14:paraId="411CFDBB" w14:textId="77777777" w:rsidR="00A32CF5" w:rsidRDefault="00A32CF5" w:rsidP="00236CDB">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___ de _______________ 20__.</w:t>
            </w:r>
          </w:p>
        </w:tc>
      </w:tr>
      <w:tr w:rsidR="00A32CF5" w14:paraId="2A2CFA54" w14:textId="77777777" w:rsidTr="00236CDB">
        <w:trPr>
          <w:cantSplit/>
        </w:trPr>
        <w:tc>
          <w:tcPr>
            <w:tcW w:w="9089" w:type="dxa"/>
            <w:gridSpan w:val="3"/>
            <w:shd w:val="clear" w:color="auto" w:fill="auto"/>
            <w:tcMar>
              <w:top w:w="0" w:type="dxa"/>
              <w:left w:w="2" w:type="dxa"/>
              <w:bottom w:w="0" w:type="dxa"/>
              <w:right w:w="2" w:type="dxa"/>
            </w:tcMar>
          </w:tcPr>
          <w:p w14:paraId="54B47993" w14:textId="77777777" w:rsidR="00A32CF5" w:rsidRDefault="00A32CF5" w:rsidP="00236CDB">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AA8D62B" w14:textId="77777777" w:rsidR="00A32CF5" w:rsidRDefault="00A32CF5" w:rsidP="00236CDB">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A32CF5" w14:paraId="35D73592" w14:textId="77777777" w:rsidTr="00236CDB">
        <w:trPr>
          <w:cantSplit/>
        </w:trPr>
        <w:tc>
          <w:tcPr>
            <w:tcW w:w="4544" w:type="dxa"/>
            <w:gridSpan w:val="2"/>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1A8C1FAA" w14:textId="77777777" w:rsidR="00A32CF5" w:rsidRDefault="00A32CF5" w:rsidP="00236CDB">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0CA78A9D" w14:textId="77777777" w:rsidR="00A32CF5" w:rsidRDefault="00A32CF5"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127D51F3" w14:textId="77777777" w:rsidR="00A32CF5" w:rsidRDefault="00A32CF5" w:rsidP="00236CDB">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6CBD917F" w14:textId="77777777" w:rsidR="00A32CF5" w:rsidRDefault="00A32CF5" w:rsidP="00236CDB">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3F839425" w14:textId="77777777" w:rsidR="00A32CF5" w:rsidRDefault="00A32CF5" w:rsidP="00236CDB">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FD61C9E" w14:textId="77777777" w:rsidR="007F0F6D" w:rsidRDefault="007F0F6D"/>
    <w:sectPr w:rsidR="007F0F6D">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9A4BC" w14:textId="77777777" w:rsidR="00DE6EB5" w:rsidRDefault="00DE6EB5" w:rsidP="00A32CF5">
      <w:r>
        <w:separator/>
      </w:r>
    </w:p>
  </w:endnote>
  <w:endnote w:type="continuationSeparator" w:id="0">
    <w:p w14:paraId="7AE8F80A" w14:textId="77777777" w:rsidR="00DE6EB5" w:rsidRDefault="00DE6EB5" w:rsidP="00A3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0E5B3" w14:textId="77777777" w:rsidR="00DE6EB5" w:rsidRDefault="00DE6EB5" w:rsidP="00A32CF5">
      <w:r>
        <w:separator/>
      </w:r>
    </w:p>
  </w:footnote>
  <w:footnote w:type="continuationSeparator" w:id="0">
    <w:p w14:paraId="7DC4741F" w14:textId="77777777" w:rsidR="00DE6EB5" w:rsidRDefault="00DE6EB5" w:rsidP="00A3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20705" w14:textId="115D0B52" w:rsidR="00A32CF5" w:rsidRDefault="00A32CF5" w:rsidP="00A32CF5">
    <w:pPr>
      <w:pStyle w:val="Cabealho"/>
      <w:jc w:val="center"/>
    </w:pPr>
    <w:r>
      <w:t>Inserir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431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F5"/>
    <w:rsid w:val="00386D43"/>
    <w:rsid w:val="004A4D48"/>
    <w:rsid w:val="006D0801"/>
    <w:rsid w:val="007F0F6D"/>
    <w:rsid w:val="00A32CF5"/>
    <w:rsid w:val="00C56419"/>
    <w:rsid w:val="00DE6E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3C9D3"/>
  <w15:chartTrackingRefBased/>
  <w15:docId w15:val="{3D85028B-CC10-4ACE-A265-11D57C71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F5"/>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spacing w:after="120" w:line="240" w:lineRule="auto"/>
      <w:contextualSpacing w:val="0"/>
      <w:jc w:val="both"/>
      <w:outlineLvl w:val="0"/>
    </w:pPr>
    <w:rPr>
      <w:rFonts w:ascii="Arial" w:eastAsia="Times New Roman" w:hAnsi="Arial" w:cs="Arial"/>
      <w:sz w:val="24"/>
      <w:szCs w:val="24"/>
      <w:lang w:eastAsia="pt-BR"/>
    </w:rPr>
  </w:style>
  <w:style w:type="paragraph" w:styleId="PargrafodaLista">
    <w:name w:val="List Paragraph"/>
    <w:basedOn w:val="Normal"/>
    <w:uiPriority w:val="34"/>
    <w:qFormat/>
    <w:rsid w:val="006D0801"/>
    <w:pPr>
      <w:suppressAutoHyphens w:val="0"/>
      <w:autoSpaceDN/>
      <w:spacing w:after="160" w:line="259" w:lineRule="auto"/>
      <w:ind w:left="720"/>
      <w:contextualSpacing/>
      <w:textAlignment w:val="auto"/>
    </w:pPr>
    <w:rPr>
      <w:rFonts w:asciiTheme="minorHAnsi" w:eastAsiaTheme="minorHAnsi" w:hAnsiTheme="minorHAnsi" w:cstheme="minorBidi"/>
      <w:sz w:val="22"/>
      <w:szCs w:val="22"/>
      <w:lang w:eastAsia="en-US"/>
    </w:rPr>
  </w:style>
  <w:style w:type="paragraph" w:customStyle="1" w:styleId="Standard">
    <w:name w:val="Standard"/>
    <w:rsid w:val="00A32CF5"/>
    <w:pPr>
      <w:shd w:val="clear" w:color="auto" w:fill="FFFFFF"/>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BodyText21">
    <w:name w:val="Body Text 21"/>
    <w:basedOn w:val="Normal"/>
    <w:rsid w:val="00A32CF5"/>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A32CF5"/>
    <w:pPr>
      <w:suppressLineNumbers/>
      <w:shd w:val="clear" w:color="auto" w:fill="FFFFFF"/>
      <w:spacing w:after="200" w:line="276" w:lineRule="auto"/>
      <w:jc w:val="center"/>
    </w:pPr>
    <w:rPr>
      <w:rFonts w:ascii="Calibri" w:eastAsia="Calibri" w:hAnsi="Calibri"/>
      <w:b/>
      <w:bCs/>
      <w:kern w:val="3"/>
      <w:sz w:val="22"/>
      <w:szCs w:val="22"/>
      <w:lang w:eastAsia="zh-CN"/>
    </w:rPr>
  </w:style>
  <w:style w:type="paragraph" w:styleId="Cabealho">
    <w:name w:val="header"/>
    <w:basedOn w:val="Normal"/>
    <w:link w:val="CabealhoChar"/>
    <w:uiPriority w:val="99"/>
    <w:unhideWhenUsed/>
    <w:rsid w:val="00A32CF5"/>
    <w:pPr>
      <w:tabs>
        <w:tab w:val="center" w:pos="4252"/>
        <w:tab w:val="right" w:pos="8504"/>
      </w:tabs>
    </w:pPr>
  </w:style>
  <w:style w:type="character" w:customStyle="1" w:styleId="CabealhoChar">
    <w:name w:val="Cabeçalho Char"/>
    <w:basedOn w:val="Fontepargpadro"/>
    <w:link w:val="Cabealho"/>
    <w:uiPriority w:val="99"/>
    <w:rsid w:val="00A32CF5"/>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A32CF5"/>
    <w:pPr>
      <w:tabs>
        <w:tab w:val="center" w:pos="4252"/>
        <w:tab w:val="right" w:pos="8504"/>
      </w:tabs>
    </w:pPr>
  </w:style>
  <w:style w:type="character" w:customStyle="1" w:styleId="RodapChar">
    <w:name w:val="Rodapé Char"/>
    <w:basedOn w:val="Fontepargpadro"/>
    <w:link w:val="Rodap"/>
    <w:uiPriority w:val="99"/>
    <w:rsid w:val="00A32CF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622</Words>
  <Characters>3361</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2024-09-25T13:08:00Z</dcterms:created>
  <dcterms:modified xsi:type="dcterms:W3CDTF">2024-09-25T13:08:00Z</dcterms:modified>
</cp:coreProperties>
</file>